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55C8B" w14:textId="69DE9526" w:rsidR="00827297" w:rsidRPr="00827297" w:rsidRDefault="00827297" w:rsidP="00700A67">
      <w:pPr>
        <w:spacing w:after="240"/>
        <w:rPr>
          <w:rFonts w:ascii="Avenir LT W02 55 Roman" w:eastAsia="Times New Roman" w:hAnsi="Avenir LT W02 55 Roman" w:cs="Times New Roman"/>
          <w:b/>
          <w:bCs/>
          <w:color w:val="222222"/>
          <w:sz w:val="40"/>
          <w:szCs w:val="40"/>
        </w:rPr>
      </w:pPr>
      <w:r w:rsidRPr="00827297">
        <w:rPr>
          <w:rFonts w:ascii="Avenir LT W02 55 Roman" w:eastAsia="Times New Roman" w:hAnsi="Avenir LT W02 55 Roman" w:cs="Times New Roman"/>
          <w:b/>
          <w:bCs/>
          <w:color w:val="222222"/>
          <w:sz w:val="40"/>
          <w:szCs w:val="40"/>
        </w:rPr>
        <w:t>Instructions</w:t>
      </w:r>
    </w:p>
    <w:p w14:paraId="36CC84C1" w14:textId="0F2B32B7" w:rsidR="00700A67" w:rsidRDefault="00700A67" w:rsidP="00700A67">
      <w:pPr>
        <w:spacing w:after="240"/>
        <w:rPr>
          <w:rFonts w:ascii="Avenir LT W02 55 Roman" w:eastAsia="Times New Roman" w:hAnsi="Avenir LT W02 55 Roman" w:cs="Times New Roman"/>
          <w:color w:val="222222"/>
          <w:sz w:val="26"/>
          <w:szCs w:val="26"/>
        </w:rPr>
      </w:pPr>
      <w:r w:rsidRPr="00700A67">
        <w:rPr>
          <w:rFonts w:ascii="Avenir LT W02 55 Roman" w:eastAsia="Times New Roman" w:hAnsi="Avenir LT W02 55 Roman" w:cs="Times New Roman"/>
          <w:color w:val="222222"/>
          <w:sz w:val="26"/>
          <w:szCs w:val="26"/>
        </w:rPr>
        <w:t xml:space="preserve">Develop a </w:t>
      </w:r>
      <w:r w:rsidR="00827297" w:rsidRPr="00700A67">
        <w:rPr>
          <w:rFonts w:ascii="Avenir LT W02 55 Roman" w:eastAsia="Times New Roman" w:hAnsi="Avenir LT W02 55 Roman" w:cs="Times New Roman"/>
          <w:color w:val="222222"/>
          <w:sz w:val="26"/>
          <w:szCs w:val="26"/>
        </w:rPr>
        <w:t>5-</w:t>
      </w:r>
      <w:r w:rsidR="00827297">
        <w:rPr>
          <w:rFonts w:ascii="Avenir LT W02 55 Roman" w:eastAsia="Times New Roman" w:hAnsi="Avenir LT W02 55 Roman" w:cs="Times New Roman"/>
          <w:color w:val="222222"/>
          <w:sz w:val="26"/>
          <w:szCs w:val="26"/>
        </w:rPr>
        <w:t>6</w:t>
      </w:r>
      <w:r w:rsidR="00827297" w:rsidRPr="00700A67">
        <w:rPr>
          <w:rFonts w:ascii="Avenir LT W02 55 Roman" w:eastAsia="Times New Roman" w:hAnsi="Avenir LT W02 55 Roman" w:cs="Times New Roman"/>
          <w:color w:val="222222"/>
          <w:sz w:val="26"/>
          <w:szCs w:val="26"/>
        </w:rPr>
        <w:t>-page</w:t>
      </w:r>
      <w:r w:rsidRPr="00700A67">
        <w:rPr>
          <w:rFonts w:ascii="Avenir LT W02 55 Roman" w:eastAsia="Times New Roman" w:hAnsi="Avenir LT W02 55 Roman" w:cs="Times New Roman"/>
          <w:color w:val="222222"/>
          <w:sz w:val="26"/>
          <w:szCs w:val="26"/>
        </w:rPr>
        <w:t xml:space="preserve"> problem statement that presents information related to the problem-intervention-comparison-outcome-time (PICOT) approach to nursing research. </w:t>
      </w:r>
    </w:p>
    <w:p w14:paraId="08894E03" w14:textId="77777777" w:rsidR="00700A67" w:rsidRDefault="00700A67" w:rsidP="00700A67">
      <w:pPr>
        <w:spacing w:after="240"/>
        <w:rPr>
          <w:rFonts w:ascii="Avenir LT W02 55 Roman" w:eastAsia="Times New Roman" w:hAnsi="Avenir LT W02 55 Roman" w:cs="Times New Roman"/>
          <w:color w:val="222222"/>
          <w:sz w:val="26"/>
          <w:szCs w:val="26"/>
        </w:rPr>
      </w:pPr>
      <w:r w:rsidRPr="00700A67">
        <w:rPr>
          <w:rFonts w:ascii="Avenir LT W01 65 Medium" w:eastAsia="Times New Roman" w:hAnsi="Avenir LT W01 65 Medium" w:cs="Times New Roman"/>
          <w:color w:val="222222"/>
          <w:sz w:val="41"/>
          <w:szCs w:val="41"/>
        </w:rPr>
        <w:t>Introduction</w:t>
      </w:r>
    </w:p>
    <w:p w14:paraId="11E49B33" w14:textId="1D746BEA" w:rsidR="00700A67" w:rsidRPr="00700A67" w:rsidRDefault="00700A67" w:rsidP="00700A67">
      <w:pPr>
        <w:spacing w:after="240"/>
        <w:rPr>
          <w:rFonts w:ascii="Avenir LT W02 55 Roman" w:eastAsia="Times New Roman" w:hAnsi="Avenir LT W02 55 Roman" w:cs="Times New Roman"/>
          <w:color w:val="222222"/>
          <w:sz w:val="26"/>
          <w:szCs w:val="26"/>
        </w:rPr>
      </w:pPr>
      <w:r w:rsidRPr="00700A67">
        <w:rPr>
          <w:rFonts w:ascii="Avenir LT W02 55 Roman" w:eastAsia="Times New Roman" w:hAnsi="Avenir LT W02 55 Roman" w:cs="Times New Roman"/>
          <w:color w:val="222222"/>
          <w:sz w:val="26"/>
          <w:szCs w:val="26"/>
          <w:highlight w:val="yellow"/>
        </w:rPr>
        <w:t>For the first section</w:t>
      </w:r>
      <w:r w:rsidRPr="00700A67">
        <w:rPr>
          <w:rFonts w:ascii="Avenir LT W02 55 Roman" w:eastAsia="Times New Roman" w:hAnsi="Avenir LT W02 55 Roman" w:cs="Times New Roman"/>
          <w:color w:val="222222"/>
          <w:sz w:val="26"/>
          <w:szCs w:val="26"/>
          <w:highlight w:val="yellow"/>
        </w:rPr>
        <w:t xml:space="preserve"> </w:t>
      </w:r>
      <w:r w:rsidRPr="00700A67">
        <w:rPr>
          <w:rFonts w:ascii="Avenir LT W02 55 Roman" w:eastAsia="Times New Roman" w:hAnsi="Avenir LT W02 55 Roman" w:cs="Times New Roman"/>
          <w:color w:val="222222"/>
          <w:sz w:val="26"/>
          <w:szCs w:val="26"/>
          <w:highlight w:val="yellow"/>
        </w:rPr>
        <w:t>you will develop a proposal for an intervention plan to fulfill a need within a specific population</w:t>
      </w:r>
      <w:r w:rsidRPr="00700A67">
        <w:rPr>
          <w:rFonts w:ascii="Avenir LT W02 55 Roman" w:eastAsia="Times New Roman" w:hAnsi="Avenir LT W02 55 Roman" w:cs="Times New Roman"/>
          <w:color w:val="222222"/>
          <w:sz w:val="26"/>
          <w:szCs w:val="26"/>
        </w:rPr>
        <w:t>. This assessment is meant to capture your initial thoughts about the need and impacting factors to help focus your in-depth analysis later on in the course.</w:t>
      </w:r>
    </w:p>
    <w:p w14:paraId="0A229D91" w14:textId="77777777" w:rsidR="00700A67" w:rsidRPr="00700A67" w:rsidRDefault="00700A67" w:rsidP="00700A67">
      <w:pPr>
        <w:spacing w:after="240"/>
        <w:rPr>
          <w:rFonts w:ascii="Avenir LT W02 55 Roman" w:eastAsia="Times New Roman" w:hAnsi="Avenir LT W02 55 Roman" w:cs="Times New Roman"/>
          <w:color w:val="222222"/>
          <w:sz w:val="26"/>
          <w:szCs w:val="26"/>
        </w:rPr>
      </w:pPr>
      <w:r w:rsidRPr="00700A67">
        <w:rPr>
          <w:rFonts w:ascii="Avenir LT W02 55 Roman" w:eastAsia="Times New Roman" w:hAnsi="Avenir LT W02 55 Roman" w:cs="Times New Roman"/>
          <w:color w:val="222222"/>
          <w:sz w:val="26"/>
          <w:szCs w:val="26"/>
        </w:rPr>
        <w:t>First you will brainstorm and crystallize some of your ideas for this assessment, specifically ideas around needs, a target population, and some initial support from the literature and other sources of evidence. The problem statement is an important part of your capstone project as it will help illustrate the importance of your project, as well as help to clarify your project's scope.</w:t>
      </w:r>
    </w:p>
    <w:p w14:paraId="6D037354" w14:textId="77777777" w:rsidR="00700A67" w:rsidRPr="00700A67" w:rsidRDefault="00700A67" w:rsidP="00700A67">
      <w:pPr>
        <w:spacing w:before="240" w:after="300" w:line="570" w:lineRule="atLeast"/>
        <w:outlineLvl w:val="3"/>
        <w:rPr>
          <w:rFonts w:ascii="Avenir LT W01 65 Medium" w:eastAsia="Times New Roman" w:hAnsi="Avenir LT W01 65 Medium" w:cs="Times New Roman"/>
          <w:color w:val="222222"/>
          <w:sz w:val="41"/>
          <w:szCs w:val="41"/>
        </w:rPr>
      </w:pPr>
      <w:r w:rsidRPr="00700A67">
        <w:rPr>
          <w:rFonts w:ascii="Avenir LT W01 65 Medium" w:eastAsia="Times New Roman" w:hAnsi="Avenir LT W01 65 Medium" w:cs="Times New Roman"/>
          <w:color w:val="222222"/>
          <w:sz w:val="41"/>
          <w:szCs w:val="41"/>
        </w:rPr>
        <w:t>Preparations</w:t>
      </w:r>
    </w:p>
    <w:p w14:paraId="386C4B70" w14:textId="3C7CA843" w:rsidR="00700A67" w:rsidRPr="00700A67" w:rsidRDefault="00700A67" w:rsidP="00700A67">
      <w:pPr>
        <w:numPr>
          <w:ilvl w:val="0"/>
          <w:numId w:val="1"/>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highlight w:val="yellow"/>
        </w:rPr>
        <w:t xml:space="preserve">Read </w:t>
      </w:r>
      <w:r w:rsidRPr="00700A67">
        <w:rPr>
          <w:rFonts w:ascii="inherit" w:eastAsia="Times New Roman" w:hAnsi="inherit" w:cs="Times New Roman"/>
          <w:color w:val="222222"/>
          <w:sz w:val="26"/>
          <w:szCs w:val="26"/>
          <w:highlight w:val="yellow"/>
        </w:rPr>
        <w:t>Guiding Questions: Problem statement (PICOT).</w:t>
      </w:r>
      <w:r>
        <w:rPr>
          <w:rFonts w:ascii="inherit" w:eastAsia="Times New Roman" w:hAnsi="inherit" w:cs="Times New Roman"/>
          <w:color w:val="222222"/>
          <w:sz w:val="26"/>
          <w:szCs w:val="26"/>
        </w:rPr>
        <w:t xml:space="preserve"> </w:t>
      </w:r>
      <w:r w:rsidRPr="00700A67">
        <w:rPr>
          <w:rFonts w:ascii="inherit" w:eastAsia="Times New Roman" w:hAnsi="inherit" w:cs="Times New Roman"/>
          <w:color w:val="222222"/>
          <w:sz w:val="26"/>
          <w:szCs w:val="26"/>
        </w:rPr>
        <w:t>This document is designed to give you questions to consider and additional guidance to help you successfully complete this assessment.</w:t>
      </w:r>
    </w:p>
    <w:p w14:paraId="1EBAEA8C" w14:textId="77777777" w:rsidR="00700A67" w:rsidRPr="00700A67" w:rsidRDefault="00700A67" w:rsidP="00700A67">
      <w:pPr>
        <w:spacing w:before="240" w:after="300" w:line="570" w:lineRule="atLeast"/>
        <w:outlineLvl w:val="3"/>
        <w:rPr>
          <w:rFonts w:ascii="Avenir LT W01 65 Medium" w:eastAsia="Times New Roman" w:hAnsi="Avenir LT W01 65 Medium" w:cs="Times New Roman"/>
          <w:color w:val="222222"/>
          <w:sz w:val="41"/>
          <w:szCs w:val="41"/>
        </w:rPr>
      </w:pPr>
      <w:r w:rsidRPr="00700A67">
        <w:rPr>
          <w:rFonts w:ascii="Avenir LT W01 65 Medium" w:eastAsia="Times New Roman" w:hAnsi="Avenir LT W01 65 Medium" w:cs="Times New Roman"/>
          <w:color w:val="222222"/>
          <w:sz w:val="41"/>
          <w:szCs w:val="41"/>
        </w:rPr>
        <w:t>Instructions</w:t>
      </w:r>
    </w:p>
    <w:p w14:paraId="2FE3946B" w14:textId="77777777" w:rsidR="00700A67" w:rsidRPr="00700A67" w:rsidRDefault="00700A67" w:rsidP="00700A67">
      <w:pPr>
        <w:spacing w:after="240"/>
        <w:rPr>
          <w:rFonts w:ascii="Avenir LT W02 55 Roman" w:eastAsia="Times New Roman" w:hAnsi="Avenir LT W02 55 Roman" w:cs="Times New Roman"/>
          <w:color w:val="222222"/>
          <w:sz w:val="26"/>
          <w:szCs w:val="26"/>
        </w:rPr>
      </w:pPr>
      <w:r w:rsidRPr="00700A67">
        <w:rPr>
          <w:rFonts w:ascii="Avenir LT W02 55 Roman" w:eastAsia="Times New Roman" w:hAnsi="Avenir LT W02 55 Roman" w:cs="Times New Roman"/>
          <w:color w:val="222222"/>
          <w:sz w:val="26"/>
          <w:szCs w:val="26"/>
        </w:rPr>
        <w:t xml:space="preserve">Your problem statement will focus on presenting information related to the problem-intervention-comparison-outcome-time (PICOT) approach to nursing research. </w:t>
      </w:r>
      <w:r w:rsidRPr="00700A67">
        <w:rPr>
          <w:rFonts w:ascii="Avenir LT W02 55 Roman" w:eastAsia="Times New Roman" w:hAnsi="Avenir LT W02 55 Roman" w:cs="Times New Roman"/>
          <w:color w:val="222222"/>
          <w:sz w:val="26"/>
          <w:szCs w:val="26"/>
          <w:highlight w:val="yellow"/>
        </w:rPr>
        <w:t>You will also present a brief literature review that supports the need you identified in your problem statement and the appropriateness of your broad intervention approach.</w:t>
      </w:r>
      <w:r w:rsidRPr="00700A67">
        <w:rPr>
          <w:rFonts w:ascii="Avenir LT W02 55 Roman" w:eastAsia="Times New Roman" w:hAnsi="Avenir LT W02 55 Roman" w:cs="Times New Roman"/>
          <w:color w:val="222222"/>
          <w:sz w:val="26"/>
          <w:szCs w:val="26"/>
        </w:rPr>
        <w:t xml:space="preserve"> Provide enough detail so that the faculty member assessing your problem statement will be able to provide substantive feedback that you will be able to incorporate into the other project components in this course, as well as into the final draft of your project.</w:t>
      </w:r>
    </w:p>
    <w:p w14:paraId="48C19B65" w14:textId="77777777" w:rsidR="00700A67" w:rsidRPr="00700A67" w:rsidRDefault="00700A67" w:rsidP="00700A67">
      <w:pPr>
        <w:spacing w:after="240"/>
        <w:rPr>
          <w:rFonts w:ascii="Avenir LT W02 55 Roman" w:eastAsia="Times New Roman" w:hAnsi="Avenir LT W02 55 Roman" w:cs="Times New Roman"/>
          <w:color w:val="222222"/>
          <w:sz w:val="26"/>
          <w:szCs w:val="26"/>
        </w:rPr>
      </w:pPr>
      <w:r w:rsidRPr="00700A67">
        <w:rPr>
          <w:rFonts w:ascii="Avenir LT W02 55 Roman" w:eastAsia="Times New Roman" w:hAnsi="Avenir LT W02 55 Roman" w:cs="Times New Roman"/>
          <w:color w:val="222222"/>
          <w:sz w:val="26"/>
          <w:szCs w:val="26"/>
          <w:highlight w:val="yellow"/>
        </w:rPr>
        <w:t>At minimum, be sure to address the bullet points below</w:t>
      </w:r>
      <w:r w:rsidRPr="00700A67">
        <w:rPr>
          <w:rFonts w:ascii="Avenir LT W02 55 Roman" w:eastAsia="Times New Roman" w:hAnsi="Avenir LT W02 55 Roman" w:cs="Times New Roman"/>
          <w:color w:val="222222"/>
          <w:sz w:val="26"/>
          <w:szCs w:val="26"/>
        </w:rPr>
        <w:t xml:space="preserve">, as they correspond to the grading criteria. You may also want to read the scoring guide and the Guiding Questions: </w:t>
      </w:r>
      <w:r w:rsidRPr="00700A67">
        <w:rPr>
          <w:rFonts w:ascii="Avenir LT W02 55 Roman" w:eastAsia="Times New Roman" w:hAnsi="Avenir LT W02 55 Roman" w:cs="Times New Roman"/>
          <w:color w:val="222222"/>
          <w:sz w:val="26"/>
          <w:szCs w:val="26"/>
        </w:rPr>
        <w:lastRenderedPageBreak/>
        <w:t>Problem Statement (PICOT) document (linked above) to better understand how each criterion will be assessed.</w:t>
      </w:r>
    </w:p>
    <w:p w14:paraId="46735951" w14:textId="77777777" w:rsidR="00700A67" w:rsidRPr="00700A67" w:rsidRDefault="00700A67" w:rsidP="00700A67">
      <w:pPr>
        <w:rPr>
          <w:rFonts w:ascii="Avenir LT W02 55 Roman" w:eastAsia="Times New Roman" w:hAnsi="Avenir LT W02 55 Roman" w:cs="Times New Roman"/>
          <w:color w:val="222222"/>
          <w:sz w:val="26"/>
          <w:szCs w:val="26"/>
          <w:highlight w:val="yellow"/>
        </w:rPr>
      </w:pPr>
      <w:r w:rsidRPr="00700A67">
        <w:rPr>
          <w:rFonts w:ascii="Avenir LT W02 55 Roman" w:eastAsia="Times New Roman" w:hAnsi="Avenir LT W02 55 Roman" w:cs="Times New Roman"/>
          <w:color w:val="222222"/>
          <w:sz w:val="26"/>
          <w:szCs w:val="26"/>
          <w:highlight w:val="yellow"/>
        </w:rPr>
        <w:t xml:space="preserve">Reminder: these instructions are an outline. </w:t>
      </w:r>
      <w:proofErr w:type="gramStart"/>
      <w:r w:rsidRPr="00700A67">
        <w:rPr>
          <w:rFonts w:ascii="Avenir LT W02 55 Roman" w:eastAsia="Times New Roman" w:hAnsi="Avenir LT W02 55 Roman" w:cs="Times New Roman"/>
          <w:color w:val="222222"/>
          <w:sz w:val="26"/>
          <w:szCs w:val="26"/>
          <w:highlight w:val="yellow"/>
        </w:rPr>
        <w:t>Your</w:t>
      </w:r>
      <w:proofErr w:type="gramEnd"/>
      <w:r w:rsidRPr="00700A67">
        <w:rPr>
          <w:rFonts w:ascii="Avenir LT W02 55 Roman" w:eastAsia="Times New Roman" w:hAnsi="Avenir LT W02 55 Roman" w:cs="Times New Roman"/>
          <w:color w:val="222222"/>
          <w:sz w:val="26"/>
          <w:szCs w:val="26"/>
          <w:highlight w:val="yellow"/>
        </w:rPr>
        <w:t xml:space="preserve"> heading for this this section should be titled </w:t>
      </w:r>
      <w:r w:rsidRPr="00700A67">
        <w:rPr>
          <w:rFonts w:ascii="Avenir LT W01 85 Heavy" w:eastAsia="Times New Roman" w:hAnsi="Avenir LT W01 85 Heavy" w:cs="Times New Roman"/>
          <w:color w:val="222222"/>
          <w:sz w:val="26"/>
          <w:szCs w:val="26"/>
          <w:highlight w:val="yellow"/>
        </w:rPr>
        <w:t>Problem Statement</w:t>
      </w:r>
      <w:r w:rsidRPr="00700A67">
        <w:rPr>
          <w:rFonts w:ascii="Avenir LT W02 55 Roman" w:eastAsia="Times New Roman" w:hAnsi="Avenir LT W02 55 Roman" w:cs="Times New Roman"/>
          <w:color w:val="222222"/>
          <w:sz w:val="26"/>
          <w:szCs w:val="26"/>
          <w:highlight w:val="yellow"/>
        </w:rPr>
        <w:t> and </w:t>
      </w:r>
      <w:r w:rsidRPr="00700A67">
        <w:rPr>
          <w:rFonts w:ascii="Avenir LT W01 85 Heavy" w:eastAsia="Times New Roman" w:hAnsi="Avenir LT W01 85 Heavy" w:cs="Times New Roman"/>
          <w:i/>
          <w:iCs/>
          <w:color w:val="222222"/>
          <w:sz w:val="26"/>
          <w:szCs w:val="26"/>
          <w:highlight w:val="yellow"/>
        </w:rPr>
        <w:t>not </w:t>
      </w:r>
      <w:r w:rsidRPr="00700A67">
        <w:rPr>
          <w:rFonts w:ascii="Avenir LT W02 55 Roman" w:eastAsia="Times New Roman" w:hAnsi="Avenir LT W02 55 Roman" w:cs="Times New Roman"/>
          <w:color w:val="222222"/>
          <w:sz w:val="26"/>
          <w:szCs w:val="26"/>
          <w:highlight w:val="yellow"/>
        </w:rPr>
        <w:t>Part 1: Problem Statement.</w:t>
      </w:r>
    </w:p>
    <w:p w14:paraId="52365A48" w14:textId="77777777" w:rsidR="00700A67" w:rsidRPr="00700A67" w:rsidRDefault="00700A67" w:rsidP="00700A67">
      <w:pPr>
        <w:spacing w:after="240"/>
        <w:rPr>
          <w:rFonts w:ascii="Avenir LT W02 55 Roman" w:eastAsia="Times New Roman" w:hAnsi="Avenir LT W02 55 Roman" w:cs="Times New Roman"/>
          <w:color w:val="222222"/>
          <w:sz w:val="26"/>
          <w:szCs w:val="26"/>
        </w:rPr>
      </w:pPr>
      <w:r w:rsidRPr="00700A67">
        <w:rPr>
          <w:rFonts w:ascii="Avenir LT W02 55 Roman" w:eastAsia="Times New Roman" w:hAnsi="Avenir LT W02 55 Roman" w:cs="Times New Roman"/>
          <w:color w:val="222222"/>
          <w:sz w:val="26"/>
          <w:szCs w:val="26"/>
          <w:highlight w:val="yellow"/>
        </w:rPr>
        <w:t>Your Problem Statement (PICOT) should be structured as follows:</w:t>
      </w:r>
    </w:p>
    <w:p w14:paraId="0A325E8A" w14:textId="77777777" w:rsidR="00700A67" w:rsidRPr="00700A67" w:rsidRDefault="00700A67" w:rsidP="00700A67">
      <w:pPr>
        <w:spacing w:after="450"/>
        <w:outlineLvl w:val="2"/>
        <w:rPr>
          <w:rFonts w:ascii="Avenir LT W01 85 Heavy" w:eastAsia="Times New Roman" w:hAnsi="Avenir LT W01 85 Heavy" w:cs="Times New Roman"/>
          <w:caps/>
          <w:color w:val="222222"/>
          <w:spacing w:val="10"/>
          <w:sz w:val="26"/>
          <w:szCs w:val="26"/>
        </w:rPr>
      </w:pPr>
      <w:r w:rsidRPr="00700A67">
        <w:rPr>
          <w:rFonts w:ascii="Avenir LT W01 85 Heavy" w:eastAsia="Times New Roman" w:hAnsi="Avenir LT W01 85 Heavy" w:cs="Times New Roman"/>
          <w:caps/>
          <w:color w:val="222222"/>
          <w:spacing w:val="10"/>
          <w:sz w:val="26"/>
          <w:szCs w:val="26"/>
        </w:rPr>
        <w:t>PART 1</w:t>
      </w:r>
      <w:r w:rsidRPr="00700A67">
        <w:rPr>
          <w:rFonts w:ascii="Avenir LT W01 85 Heavy" w:eastAsia="Times New Roman" w:hAnsi="Avenir LT W01 85 Heavy" w:cs="Times New Roman"/>
          <w:caps/>
          <w:color w:val="222222"/>
          <w:spacing w:val="10"/>
          <w:sz w:val="26"/>
          <w:szCs w:val="26"/>
          <w:highlight w:val="yellow"/>
        </w:rPr>
        <w:t>: PROBLEM STATEMENT (2–3 PAGES</w:t>
      </w:r>
      <w:r w:rsidRPr="00700A67">
        <w:rPr>
          <w:rFonts w:ascii="Avenir LT W01 85 Heavy" w:eastAsia="Times New Roman" w:hAnsi="Avenir LT W01 85 Heavy" w:cs="Times New Roman"/>
          <w:caps/>
          <w:color w:val="222222"/>
          <w:spacing w:val="10"/>
          <w:sz w:val="26"/>
          <w:szCs w:val="26"/>
        </w:rPr>
        <w:t>)</w:t>
      </w:r>
    </w:p>
    <w:p w14:paraId="49619A91" w14:textId="77777777" w:rsidR="00700A67" w:rsidRPr="00700A67" w:rsidRDefault="00700A67" w:rsidP="00700A67">
      <w:pPr>
        <w:rPr>
          <w:rFonts w:ascii="Avenir LT W02 55 Roman" w:eastAsia="Times New Roman" w:hAnsi="Avenir LT W02 55 Roman" w:cs="Times New Roman"/>
          <w:color w:val="222222"/>
          <w:sz w:val="26"/>
          <w:szCs w:val="26"/>
        </w:rPr>
      </w:pPr>
      <w:r w:rsidRPr="00700A67">
        <w:rPr>
          <w:rFonts w:ascii="inherit" w:eastAsia="Times New Roman" w:hAnsi="inherit" w:cs="Times New Roman"/>
          <w:i/>
          <w:iCs/>
          <w:color w:val="C45911" w:themeColor="accent2" w:themeShade="BF"/>
          <w:sz w:val="26"/>
          <w:szCs w:val="26"/>
          <w:bdr w:val="none" w:sz="0" w:space="0" w:color="auto" w:frame="1"/>
        </w:rPr>
        <w:t>Need Statement </w:t>
      </w:r>
      <w:r w:rsidRPr="00700A67">
        <w:rPr>
          <w:rFonts w:ascii="Avenir LT W02 55 Roman" w:eastAsia="Times New Roman" w:hAnsi="Avenir LT W02 55 Roman" w:cs="Times New Roman"/>
          <w:color w:val="C45911" w:themeColor="accent2" w:themeShade="BF"/>
          <w:sz w:val="26"/>
          <w:szCs w:val="26"/>
        </w:rPr>
        <w:t>(1 paragraph</w:t>
      </w:r>
      <w:r w:rsidRPr="00700A67">
        <w:rPr>
          <w:rFonts w:ascii="Avenir LT W02 55 Roman" w:eastAsia="Times New Roman" w:hAnsi="Avenir LT W02 55 Roman" w:cs="Times New Roman"/>
          <w:color w:val="222222"/>
          <w:sz w:val="26"/>
          <w:szCs w:val="26"/>
        </w:rPr>
        <w:t>).</w:t>
      </w:r>
    </w:p>
    <w:p w14:paraId="40737CA0" w14:textId="77777777" w:rsidR="00700A67" w:rsidRPr="00700A67" w:rsidRDefault="00700A67" w:rsidP="00700A67">
      <w:pPr>
        <w:numPr>
          <w:ilvl w:val="0"/>
          <w:numId w:val="3"/>
        </w:numPr>
        <w:spacing w:after="240"/>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Analyze a health promotion, quality improvement, prevention, education or management need.</w:t>
      </w:r>
    </w:p>
    <w:p w14:paraId="2980D8B3" w14:textId="77777777" w:rsidR="00700A67" w:rsidRPr="00700A67" w:rsidRDefault="00700A67" w:rsidP="00700A67">
      <w:pPr>
        <w:rPr>
          <w:rFonts w:ascii="Avenir LT W02 55 Roman" w:eastAsia="Times New Roman" w:hAnsi="Avenir LT W02 55 Roman" w:cs="Times New Roman"/>
          <w:color w:val="222222"/>
          <w:sz w:val="26"/>
          <w:szCs w:val="26"/>
        </w:rPr>
      </w:pPr>
      <w:r w:rsidRPr="00700A67">
        <w:rPr>
          <w:rFonts w:ascii="inherit" w:eastAsia="Times New Roman" w:hAnsi="inherit" w:cs="Times New Roman"/>
          <w:i/>
          <w:iCs/>
          <w:color w:val="C45911" w:themeColor="accent2" w:themeShade="BF"/>
          <w:sz w:val="26"/>
          <w:szCs w:val="26"/>
          <w:bdr w:val="none" w:sz="0" w:space="0" w:color="auto" w:frame="1"/>
        </w:rPr>
        <w:t>Population and Setting </w:t>
      </w:r>
      <w:r w:rsidRPr="00700A67">
        <w:rPr>
          <w:rFonts w:ascii="Avenir LT W02 55 Roman" w:eastAsia="Times New Roman" w:hAnsi="Avenir LT W02 55 Roman" w:cs="Times New Roman"/>
          <w:color w:val="C45911" w:themeColor="accent2" w:themeShade="BF"/>
          <w:sz w:val="26"/>
          <w:szCs w:val="26"/>
        </w:rPr>
        <w:t>(1–2 paragraphs</w:t>
      </w:r>
      <w:r w:rsidRPr="00700A67">
        <w:rPr>
          <w:rFonts w:ascii="Avenir LT W02 55 Roman" w:eastAsia="Times New Roman" w:hAnsi="Avenir LT W02 55 Roman" w:cs="Times New Roman"/>
          <w:color w:val="222222"/>
          <w:sz w:val="26"/>
          <w:szCs w:val="26"/>
        </w:rPr>
        <w:t>).</w:t>
      </w:r>
    </w:p>
    <w:p w14:paraId="4F0604F2" w14:textId="77777777" w:rsidR="00700A67" w:rsidRPr="00700A67" w:rsidRDefault="00700A67" w:rsidP="00700A67">
      <w:pPr>
        <w:numPr>
          <w:ilvl w:val="0"/>
          <w:numId w:val="4"/>
        </w:numPr>
        <w:spacing w:after="240"/>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Describe a target population and setting in which an identified need will be addressed.</w:t>
      </w:r>
    </w:p>
    <w:p w14:paraId="34F8A16A" w14:textId="77777777" w:rsidR="00700A67" w:rsidRPr="00700A67" w:rsidRDefault="00700A67" w:rsidP="00700A67">
      <w:pPr>
        <w:rPr>
          <w:rFonts w:ascii="Avenir LT W02 55 Roman" w:eastAsia="Times New Roman" w:hAnsi="Avenir LT W02 55 Roman" w:cs="Times New Roman"/>
          <w:color w:val="222222"/>
          <w:sz w:val="26"/>
          <w:szCs w:val="26"/>
        </w:rPr>
      </w:pPr>
      <w:r w:rsidRPr="00700A67">
        <w:rPr>
          <w:rFonts w:ascii="inherit" w:eastAsia="Times New Roman" w:hAnsi="inherit" w:cs="Times New Roman"/>
          <w:i/>
          <w:iCs/>
          <w:color w:val="C45911" w:themeColor="accent2" w:themeShade="BF"/>
          <w:sz w:val="26"/>
          <w:szCs w:val="26"/>
          <w:bdr w:val="none" w:sz="0" w:space="0" w:color="auto" w:frame="1"/>
        </w:rPr>
        <w:t>Intervention Overview </w:t>
      </w:r>
      <w:r w:rsidRPr="00700A67">
        <w:rPr>
          <w:rFonts w:ascii="Avenir LT W02 55 Roman" w:eastAsia="Times New Roman" w:hAnsi="Avenir LT W02 55 Roman" w:cs="Times New Roman"/>
          <w:color w:val="C45911" w:themeColor="accent2" w:themeShade="BF"/>
          <w:sz w:val="26"/>
          <w:szCs w:val="26"/>
        </w:rPr>
        <w:t>(1–2 paragraphs</w:t>
      </w:r>
      <w:r w:rsidRPr="00700A67">
        <w:rPr>
          <w:rFonts w:ascii="Avenir LT W02 55 Roman" w:eastAsia="Times New Roman" w:hAnsi="Avenir LT W02 55 Roman" w:cs="Times New Roman"/>
          <w:color w:val="222222"/>
          <w:sz w:val="26"/>
          <w:szCs w:val="26"/>
        </w:rPr>
        <w:t>).</w:t>
      </w:r>
    </w:p>
    <w:p w14:paraId="41552FC2" w14:textId="77777777" w:rsidR="00700A67" w:rsidRPr="00700A67" w:rsidRDefault="00700A67" w:rsidP="00700A67">
      <w:pPr>
        <w:numPr>
          <w:ilvl w:val="0"/>
          <w:numId w:val="5"/>
        </w:numPr>
        <w:spacing w:after="240"/>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Explain an overview of one or more interventions that would help address an identified need within a target population and setting.</w:t>
      </w:r>
    </w:p>
    <w:p w14:paraId="7C15ED8E" w14:textId="77777777" w:rsidR="00700A67" w:rsidRPr="00700A67" w:rsidRDefault="00700A67" w:rsidP="00700A67">
      <w:pPr>
        <w:rPr>
          <w:rFonts w:ascii="Avenir LT W02 55 Roman" w:eastAsia="Times New Roman" w:hAnsi="Avenir LT W02 55 Roman" w:cs="Times New Roman"/>
          <w:color w:val="222222"/>
          <w:sz w:val="26"/>
          <w:szCs w:val="26"/>
        </w:rPr>
      </w:pPr>
      <w:r w:rsidRPr="00700A67">
        <w:rPr>
          <w:rFonts w:ascii="inherit" w:eastAsia="Times New Roman" w:hAnsi="inherit" w:cs="Times New Roman"/>
          <w:i/>
          <w:iCs/>
          <w:color w:val="C45911" w:themeColor="accent2" w:themeShade="BF"/>
          <w:sz w:val="26"/>
          <w:szCs w:val="26"/>
          <w:bdr w:val="none" w:sz="0" w:space="0" w:color="auto" w:frame="1"/>
        </w:rPr>
        <w:t>Comparison of Approaches </w:t>
      </w:r>
      <w:r w:rsidRPr="00700A67">
        <w:rPr>
          <w:rFonts w:ascii="Avenir LT W02 55 Roman" w:eastAsia="Times New Roman" w:hAnsi="Avenir LT W02 55 Roman" w:cs="Times New Roman"/>
          <w:color w:val="C45911" w:themeColor="accent2" w:themeShade="BF"/>
          <w:sz w:val="26"/>
          <w:szCs w:val="26"/>
        </w:rPr>
        <w:t>(1–2 paragraphs</w:t>
      </w:r>
      <w:r w:rsidRPr="00700A67">
        <w:rPr>
          <w:rFonts w:ascii="Avenir LT W02 55 Roman" w:eastAsia="Times New Roman" w:hAnsi="Avenir LT W02 55 Roman" w:cs="Times New Roman"/>
          <w:color w:val="222222"/>
          <w:sz w:val="26"/>
          <w:szCs w:val="26"/>
        </w:rPr>
        <w:t>).</w:t>
      </w:r>
    </w:p>
    <w:p w14:paraId="704756BF" w14:textId="77777777" w:rsidR="00700A67" w:rsidRPr="00700A67" w:rsidRDefault="00700A67" w:rsidP="00700A67">
      <w:pPr>
        <w:numPr>
          <w:ilvl w:val="0"/>
          <w:numId w:val="6"/>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Analyze potential interprofessional alternatives to an initial intervention with regard to their possibilities to meet the needs of the project, population, and setting.</w:t>
      </w:r>
    </w:p>
    <w:p w14:paraId="7BD7C875" w14:textId="77777777" w:rsidR="00700A67" w:rsidRPr="00700A67" w:rsidRDefault="00700A67" w:rsidP="00700A67">
      <w:pPr>
        <w:rPr>
          <w:rFonts w:ascii="Avenir LT W02 55 Roman" w:eastAsia="Times New Roman" w:hAnsi="Avenir LT W02 55 Roman" w:cs="Times New Roman"/>
          <w:color w:val="C45911" w:themeColor="accent2" w:themeShade="BF"/>
          <w:sz w:val="26"/>
          <w:szCs w:val="26"/>
        </w:rPr>
      </w:pPr>
      <w:r w:rsidRPr="00700A67">
        <w:rPr>
          <w:rFonts w:ascii="inherit" w:eastAsia="Times New Roman" w:hAnsi="inherit" w:cs="Times New Roman"/>
          <w:i/>
          <w:iCs/>
          <w:color w:val="C45911" w:themeColor="accent2" w:themeShade="BF"/>
          <w:sz w:val="26"/>
          <w:szCs w:val="26"/>
          <w:bdr w:val="none" w:sz="0" w:space="0" w:color="auto" w:frame="1"/>
        </w:rPr>
        <w:t>Initial Outcome Draft </w:t>
      </w:r>
      <w:r w:rsidRPr="00700A67">
        <w:rPr>
          <w:rFonts w:ascii="Avenir LT W02 55 Roman" w:eastAsia="Times New Roman" w:hAnsi="Avenir LT W02 55 Roman" w:cs="Times New Roman"/>
          <w:color w:val="C45911" w:themeColor="accent2" w:themeShade="BF"/>
          <w:sz w:val="26"/>
          <w:szCs w:val="26"/>
        </w:rPr>
        <w:t>(1 paragraph).</w:t>
      </w:r>
    </w:p>
    <w:p w14:paraId="20322013" w14:textId="77777777" w:rsidR="00700A67" w:rsidRPr="00700A67" w:rsidRDefault="00700A67" w:rsidP="00700A67">
      <w:pPr>
        <w:numPr>
          <w:ilvl w:val="0"/>
          <w:numId w:val="7"/>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Define an outcome that identifies the purpose and intended accomplishments of an intervention for a health promotion, quality improvement, prevention, education, or management need.</w:t>
      </w:r>
    </w:p>
    <w:p w14:paraId="3E053E36" w14:textId="77777777" w:rsidR="00700A67" w:rsidRPr="00700A67" w:rsidRDefault="00700A67" w:rsidP="00700A67">
      <w:pPr>
        <w:rPr>
          <w:rFonts w:ascii="Avenir LT W02 55 Roman" w:eastAsia="Times New Roman" w:hAnsi="Avenir LT W02 55 Roman" w:cs="Times New Roman"/>
          <w:color w:val="222222"/>
          <w:sz w:val="26"/>
          <w:szCs w:val="26"/>
        </w:rPr>
      </w:pPr>
      <w:r w:rsidRPr="00700A67">
        <w:rPr>
          <w:rFonts w:ascii="inherit" w:eastAsia="Times New Roman" w:hAnsi="inherit" w:cs="Times New Roman"/>
          <w:i/>
          <w:iCs/>
          <w:color w:val="C45911" w:themeColor="accent2" w:themeShade="BF"/>
          <w:sz w:val="26"/>
          <w:szCs w:val="26"/>
          <w:bdr w:val="none" w:sz="0" w:space="0" w:color="auto" w:frame="1"/>
        </w:rPr>
        <w:t>Time Estimate </w:t>
      </w:r>
      <w:r w:rsidRPr="00700A67">
        <w:rPr>
          <w:rFonts w:ascii="Avenir LT W02 55 Roman" w:eastAsia="Times New Roman" w:hAnsi="Avenir LT W02 55 Roman" w:cs="Times New Roman"/>
          <w:color w:val="C45911" w:themeColor="accent2" w:themeShade="BF"/>
          <w:sz w:val="26"/>
          <w:szCs w:val="26"/>
        </w:rPr>
        <w:t>(1 paragraph</w:t>
      </w:r>
      <w:r w:rsidRPr="00700A67">
        <w:rPr>
          <w:rFonts w:ascii="Avenir LT W02 55 Roman" w:eastAsia="Times New Roman" w:hAnsi="Avenir LT W02 55 Roman" w:cs="Times New Roman"/>
          <w:color w:val="222222"/>
          <w:sz w:val="26"/>
          <w:szCs w:val="26"/>
        </w:rPr>
        <w:t>).</w:t>
      </w:r>
    </w:p>
    <w:p w14:paraId="6A307821" w14:textId="77777777" w:rsidR="00700A67" w:rsidRPr="00700A67" w:rsidRDefault="00700A67" w:rsidP="00700A67">
      <w:pPr>
        <w:numPr>
          <w:ilvl w:val="0"/>
          <w:numId w:val="8"/>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Propose a rough time frame for the development and implementation of an intervention to address and identified need.</w:t>
      </w:r>
    </w:p>
    <w:p w14:paraId="607D7403" w14:textId="77777777" w:rsidR="00700A67" w:rsidRPr="00700A67" w:rsidRDefault="00700A67" w:rsidP="00700A67">
      <w:pPr>
        <w:spacing w:after="450"/>
        <w:outlineLvl w:val="2"/>
        <w:rPr>
          <w:rFonts w:ascii="Avenir LT W01 85 Heavy" w:eastAsia="Times New Roman" w:hAnsi="Avenir LT W01 85 Heavy" w:cs="Times New Roman"/>
          <w:caps/>
          <w:color w:val="222222"/>
          <w:spacing w:val="10"/>
          <w:sz w:val="26"/>
          <w:szCs w:val="26"/>
        </w:rPr>
      </w:pPr>
      <w:r w:rsidRPr="00700A67">
        <w:rPr>
          <w:rFonts w:ascii="Avenir LT W01 85 Heavy" w:eastAsia="Times New Roman" w:hAnsi="Avenir LT W01 85 Heavy" w:cs="Times New Roman"/>
          <w:caps/>
          <w:color w:val="222222"/>
          <w:spacing w:val="10"/>
          <w:sz w:val="26"/>
          <w:szCs w:val="26"/>
          <w:highlight w:val="yellow"/>
        </w:rPr>
        <w:t>PART 2: LITERATURE REVIEW (10–15 RESOURCES, 3–6 PAGES</w:t>
      </w:r>
      <w:r w:rsidRPr="00700A67">
        <w:rPr>
          <w:rFonts w:ascii="Avenir LT W01 85 Heavy" w:eastAsia="Times New Roman" w:hAnsi="Avenir LT W01 85 Heavy" w:cs="Times New Roman"/>
          <w:caps/>
          <w:color w:val="222222"/>
          <w:spacing w:val="10"/>
          <w:sz w:val="26"/>
          <w:szCs w:val="26"/>
        </w:rPr>
        <w:t>)</w:t>
      </w:r>
    </w:p>
    <w:p w14:paraId="47D871C1" w14:textId="77777777" w:rsidR="00700A67" w:rsidRPr="00700A67" w:rsidRDefault="00700A67" w:rsidP="00700A67">
      <w:pPr>
        <w:numPr>
          <w:ilvl w:val="0"/>
          <w:numId w:val="9"/>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Analyze current evidence to validate an identified need and its appropriateness within the target population and setting.</w:t>
      </w:r>
    </w:p>
    <w:p w14:paraId="5590CAB6" w14:textId="77777777" w:rsidR="00700A67" w:rsidRPr="00700A67" w:rsidRDefault="00700A67" w:rsidP="00700A67">
      <w:pPr>
        <w:numPr>
          <w:ilvl w:val="0"/>
          <w:numId w:val="9"/>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Evaluate and synthesize resource from diverse sources illustrating existing health policy that could impact the approach taken to address an identified need.</w:t>
      </w:r>
    </w:p>
    <w:p w14:paraId="2EBD7A8A" w14:textId="77777777" w:rsidR="00700A67" w:rsidRPr="00700A67" w:rsidRDefault="00700A67" w:rsidP="00700A67">
      <w:pPr>
        <w:spacing w:after="450"/>
        <w:outlineLvl w:val="2"/>
        <w:rPr>
          <w:rFonts w:ascii="Avenir LT W01 85 Heavy" w:eastAsia="Times New Roman" w:hAnsi="Avenir LT W01 85 Heavy" w:cs="Times New Roman"/>
          <w:caps/>
          <w:color w:val="222222"/>
          <w:spacing w:val="10"/>
          <w:sz w:val="26"/>
          <w:szCs w:val="26"/>
        </w:rPr>
      </w:pPr>
      <w:r w:rsidRPr="00700A67">
        <w:rPr>
          <w:rFonts w:ascii="Avenir LT W01 85 Heavy" w:eastAsia="Times New Roman" w:hAnsi="Avenir LT W01 85 Heavy" w:cs="Times New Roman"/>
          <w:caps/>
          <w:color w:val="222222"/>
          <w:spacing w:val="10"/>
          <w:sz w:val="26"/>
          <w:szCs w:val="26"/>
        </w:rPr>
        <w:t>ADDRESS GENERALLY THROUGHOUT</w:t>
      </w:r>
    </w:p>
    <w:p w14:paraId="3612D27B" w14:textId="77777777" w:rsidR="00700A67" w:rsidRPr="00700A67" w:rsidRDefault="00700A67" w:rsidP="00700A67">
      <w:pPr>
        <w:numPr>
          <w:ilvl w:val="0"/>
          <w:numId w:val="10"/>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lastRenderedPageBreak/>
        <w:t>Communicate problem statement and literature review in way that helps the audience understand the importance and validity of a proposed project. </w:t>
      </w:r>
    </w:p>
    <w:p w14:paraId="422E047C" w14:textId="77777777" w:rsidR="00700A67" w:rsidRPr="00700A67" w:rsidRDefault="00700A67" w:rsidP="00700A67">
      <w:pPr>
        <w:spacing w:before="240" w:after="300" w:line="570" w:lineRule="atLeast"/>
        <w:outlineLvl w:val="3"/>
        <w:rPr>
          <w:rFonts w:ascii="Avenir LT W01 65 Medium" w:eastAsia="Times New Roman" w:hAnsi="Avenir LT W01 65 Medium" w:cs="Times New Roman"/>
          <w:color w:val="222222"/>
          <w:sz w:val="41"/>
          <w:szCs w:val="41"/>
        </w:rPr>
      </w:pPr>
      <w:r w:rsidRPr="00700A67">
        <w:rPr>
          <w:rFonts w:ascii="Avenir LT W01 65 Medium" w:eastAsia="Times New Roman" w:hAnsi="Avenir LT W01 65 Medium" w:cs="Times New Roman"/>
          <w:color w:val="222222"/>
          <w:sz w:val="41"/>
          <w:szCs w:val="41"/>
          <w:highlight w:val="yellow"/>
        </w:rPr>
        <w:t>Competencies Measured</w:t>
      </w:r>
    </w:p>
    <w:p w14:paraId="7A6EE9B3" w14:textId="77777777" w:rsidR="00700A67" w:rsidRPr="00700A67" w:rsidRDefault="00700A67" w:rsidP="00700A67">
      <w:pPr>
        <w:spacing w:after="240"/>
        <w:rPr>
          <w:rFonts w:ascii="Avenir LT W02 55 Roman" w:eastAsia="Times New Roman" w:hAnsi="Avenir LT W02 55 Roman" w:cs="Times New Roman"/>
          <w:color w:val="222222"/>
          <w:sz w:val="26"/>
          <w:szCs w:val="26"/>
        </w:rPr>
      </w:pPr>
      <w:r w:rsidRPr="00700A67">
        <w:rPr>
          <w:rFonts w:ascii="Avenir LT W02 55 Roman" w:eastAsia="Times New Roman" w:hAnsi="Avenir LT W02 55 Roman" w:cs="Times New Roman"/>
          <w:color w:val="222222"/>
          <w:sz w:val="26"/>
          <w:szCs w:val="26"/>
        </w:rPr>
        <w:t>By successfully completing this assessment, you will demonstrate your proficiency in the following course competencies and assessment criteria:</w:t>
      </w:r>
    </w:p>
    <w:p w14:paraId="0C08845F" w14:textId="77777777" w:rsidR="00700A67" w:rsidRPr="00700A67" w:rsidRDefault="00700A67" w:rsidP="00700A67">
      <w:pPr>
        <w:numPr>
          <w:ilvl w:val="0"/>
          <w:numId w:val="12"/>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highlight w:val="yellow"/>
        </w:rPr>
        <w:t>Competency 1:</w:t>
      </w:r>
      <w:r w:rsidRPr="00700A67">
        <w:rPr>
          <w:rFonts w:ascii="inherit" w:eastAsia="Times New Roman" w:hAnsi="inherit" w:cs="Times New Roman"/>
          <w:color w:val="222222"/>
          <w:sz w:val="26"/>
          <w:szCs w:val="26"/>
        </w:rPr>
        <w:t xml:space="preserve"> Lead organizational change to improve the experience of care, population health, and professional work life while decreasing cost of care. </w:t>
      </w:r>
    </w:p>
    <w:p w14:paraId="3DCAEC3B" w14:textId="77777777" w:rsidR="00700A67" w:rsidRPr="00700A67" w:rsidRDefault="00700A67" w:rsidP="00700A67">
      <w:pPr>
        <w:numPr>
          <w:ilvl w:val="1"/>
          <w:numId w:val="13"/>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Explain an overview of one or more interventions that would help drive quality improvement related to an identified need within a target population and setting.</w:t>
      </w:r>
    </w:p>
    <w:p w14:paraId="2CD5645C" w14:textId="77777777" w:rsidR="00700A67" w:rsidRPr="00700A67" w:rsidRDefault="00700A67" w:rsidP="00700A67">
      <w:pPr>
        <w:numPr>
          <w:ilvl w:val="0"/>
          <w:numId w:val="13"/>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highlight w:val="yellow"/>
        </w:rPr>
        <w:t>Competency 2:</w:t>
      </w:r>
      <w:r w:rsidRPr="00700A67">
        <w:rPr>
          <w:rFonts w:ascii="inherit" w:eastAsia="Times New Roman" w:hAnsi="inherit" w:cs="Times New Roman"/>
          <w:color w:val="222222"/>
          <w:sz w:val="26"/>
          <w:szCs w:val="26"/>
        </w:rPr>
        <w:t xml:space="preserve"> Evaluate the best available evidence for use in clinical and organizational decision making. </w:t>
      </w:r>
    </w:p>
    <w:p w14:paraId="1177D77F" w14:textId="77777777" w:rsidR="00700A67" w:rsidRPr="00700A67" w:rsidRDefault="00700A67" w:rsidP="00700A67">
      <w:pPr>
        <w:numPr>
          <w:ilvl w:val="1"/>
          <w:numId w:val="14"/>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Analyze a health promotion, quality improvement, prevention, education, or management need.</w:t>
      </w:r>
    </w:p>
    <w:p w14:paraId="3D92CDD9" w14:textId="77777777" w:rsidR="00700A67" w:rsidRPr="00700A67" w:rsidRDefault="00700A67" w:rsidP="00700A67">
      <w:pPr>
        <w:numPr>
          <w:ilvl w:val="1"/>
          <w:numId w:val="14"/>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Analyze current evidence to validate an identified need and its appropriateness within the target population and setting.</w:t>
      </w:r>
    </w:p>
    <w:p w14:paraId="43EFC5D7" w14:textId="77777777" w:rsidR="00700A67" w:rsidRPr="00700A67" w:rsidRDefault="00700A67" w:rsidP="00700A67">
      <w:pPr>
        <w:numPr>
          <w:ilvl w:val="0"/>
          <w:numId w:val="14"/>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highlight w:val="yellow"/>
        </w:rPr>
        <w:t>Competency 3: Apply</w:t>
      </w:r>
      <w:r w:rsidRPr="00700A67">
        <w:rPr>
          <w:rFonts w:ascii="inherit" w:eastAsia="Times New Roman" w:hAnsi="inherit" w:cs="Times New Roman"/>
          <w:color w:val="222222"/>
          <w:sz w:val="26"/>
          <w:szCs w:val="26"/>
        </w:rPr>
        <w:t xml:space="preserve"> quality improvement methods to impact patient, population, and systems outcomes. </w:t>
      </w:r>
    </w:p>
    <w:p w14:paraId="608591EF" w14:textId="77777777" w:rsidR="00700A67" w:rsidRPr="00700A67" w:rsidRDefault="00700A67" w:rsidP="00700A67">
      <w:pPr>
        <w:numPr>
          <w:ilvl w:val="1"/>
          <w:numId w:val="15"/>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Describe a quality improvement method that could impact a patient, population, or systems outcome.</w:t>
      </w:r>
    </w:p>
    <w:p w14:paraId="7F3C6CF0" w14:textId="77777777" w:rsidR="00700A67" w:rsidRPr="00700A67" w:rsidRDefault="00700A67" w:rsidP="00700A67">
      <w:pPr>
        <w:numPr>
          <w:ilvl w:val="0"/>
          <w:numId w:val="15"/>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highlight w:val="yellow"/>
        </w:rPr>
        <w:t>Competency 4:</w:t>
      </w:r>
      <w:r w:rsidRPr="00700A67">
        <w:rPr>
          <w:rFonts w:ascii="inherit" w:eastAsia="Times New Roman" w:hAnsi="inherit" w:cs="Times New Roman"/>
          <w:color w:val="222222"/>
          <w:sz w:val="26"/>
          <w:szCs w:val="26"/>
        </w:rPr>
        <w:t xml:space="preserve"> Design patient- and population-centered care to improve health outcomes. </w:t>
      </w:r>
    </w:p>
    <w:p w14:paraId="4C2C41B3" w14:textId="77777777" w:rsidR="00700A67" w:rsidRPr="00700A67" w:rsidRDefault="00700A67" w:rsidP="00700A67">
      <w:pPr>
        <w:numPr>
          <w:ilvl w:val="1"/>
          <w:numId w:val="16"/>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Propose a rough time frame for the development and implementation of an intervention to address an identified need.</w:t>
      </w:r>
    </w:p>
    <w:p w14:paraId="58E15C73" w14:textId="77777777" w:rsidR="00700A67" w:rsidRPr="00700A67" w:rsidRDefault="00700A67" w:rsidP="00700A67">
      <w:pPr>
        <w:numPr>
          <w:ilvl w:val="0"/>
          <w:numId w:val="16"/>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highlight w:val="yellow"/>
        </w:rPr>
        <w:t>Competency 5:</w:t>
      </w:r>
      <w:r w:rsidRPr="00700A67">
        <w:rPr>
          <w:rFonts w:ascii="inherit" w:eastAsia="Times New Roman" w:hAnsi="inherit" w:cs="Times New Roman"/>
          <w:color w:val="222222"/>
          <w:sz w:val="26"/>
          <w:szCs w:val="26"/>
        </w:rPr>
        <w:t xml:space="preserve"> Integrate interprofessional care to improve safety and quality and to decrease cost of care. </w:t>
      </w:r>
    </w:p>
    <w:p w14:paraId="58A47B3F" w14:textId="77777777" w:rsidR="00700A67" w:rsidRPr="00700A67" w:rsidRDefault="00700A67" w:rsidP="00700A67">
      <w:pPr>
        <w:numPr>
          <w:ilvl w:val="1"/>
          <w:numId w:val="17"/>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Analyze potential interprofessional alternatives to an initial intervention with regard to their possibilities to meet the needs of the project, population, and setting.</w:t>
      </w:r>
    </w:p>
    <w:p w14:paraId="39190710" w14:textId="77777777" w:rsidR="00700A67" w:rsidRPr="00700A67" w:rsidRDefault="00700A67" w:rsidP="00700A67">
      <w:pPr>
        <w:numPr>
          <w:ilvl w:val="0"/>
          <w:numId w:val="17"/>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highlight w:val="yellow"/>
        </w:rPr>
        <w:t>Competency 6:</w:t>
      </w:r>
      <w:r w:rsidRPr="00700A67">
        <w:rPr>
          <w:rFonts w:ascii="inherit" w:eastAsia="Times New Roman" w:hAnsi="inherit" w:cs="Times New Roman"/>
          <w:color w:val="222222"/>
          <w:sz w:val="26"/>
          <w:szCs w:val="26"/>
        </w:rPr>
        <w:t xml:space="preserve"> Evaluate the ability of existing and emerging information, communication, and health care technologies to improve safety and quality and to decrease cost. </w:t>
      </w:r>
    </w:p>
    <w:p w14:paraId="1030CF3A" w14:textId="77777777" w:rsidR="00700A67" w:rsidRPr="00700A67" w:rsidRDefault="00700A67" w:rsidP="00700A67">
      <w:pPr>
        <w:numPr>
          <w:ilvl w:val="1"/>
          <w:numId w:val="18"/>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t>Evaluate and synthesize resources from diverse sources illustrating existing health policy, health care technologies, or other communications that could impact the approach taken to address an identified need.</w:t>
      </w:r>
    </w:p>
    <w:p w14:paraId="3B8A9274" w14:textId="77777777" w:rsidR="00700A67" w:rsidRPr="00700A67" w:rsidRDefault="00700A67" w:rsidP="00700A67">
      <w:pPr>
        <w:numPr>
          <w:ilvl w:val="0"/>
          <w:numId w:val="18"/>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highlight w:val="yellow"/>
        </w:rPr>
        <w:t>Competency 7:</w:t>
      </w:r>
      <w:r w:rsidRPr="00700A67">
        <w:rPr>
          <w:rFonts w:ascii="inherit" w:eastAsia="Times New Roman" w:hAnsi="inherit" w:cs="Times New Roman"/>
          <w:color w:val="222222"/>
          <w:sz w:val="26"/>
          <w:szCs w:val="26"/>
        </w:rPr>
        <w:t xml:space="preserve"> Defend health policy that improves the experience of care, population health, and professional work life while decreasing cost of care. </w:t>
      </w:r>
    </w:p>
    <w:p w14:paraId="4E213053" w14:textId="77777777" w:rsidR="00700A67" w:rsidRPr="00700A67" w:rsidRDefault="00700A67" w:rsidP="00700A67">
      <w:pPr>
        <w:numPr>
          <w:ilvl w:val="1"/>
          <w:numId w:val="19"/>
        </w:numPr>
        <w:rPr>
          <w:rFonts w:ascii="inherit" w:eastAsia="Times New Roman" w:hAnsi="inherit" w:cs="Times New Roman"/>
          <w:color w:val="222222"/>
          <w:sz w:val="26"/>
          <w:szCs w:val="26"/>
        </w:rPr>
      </w:pPr>
      <w:r w:rsidRPr="00700A67">
        <w:rPr>
          <w:rFonts w:ascii="inherit" w:eastAsia="Times New Roman" w:hAnsi="inherit" w:cs="Times New Roman"/>
          <w:color w:val="222222"/>
          <w:sz w:val="26"/>
          <w:szCs w:val="26"/>
        </w:rPr>
        <w:lastRenderedPageBreak/>
        <w:t>Define an outcome that identifies the purpose and intended accomplishments of an intervention for a health promotion, quality improvement, prevention, education, or management need.</w:t>
      </w:r>
    </w:p>
    <w:p w14:paraId="15F34BFB" w14:textId="56259643" w:rsidR="00700A67" w:rsidRPr="00700A67" w:rsidRDefault="00700A67" w:rsidP="00827297">
      <w:pPr>
        <w:rPr>
          <w:rFonts w:ascii="inherit" w:eastAsia="Times New Roman" w:hAnsi="inherit" w:cs="Times New Roman"/>
          <w:color w:val="222222"/>
          <w:sz w:val="26"/>
          <w:szCs w:val="26"/>
        </w:rPr>
      </w:pPr>
    </w:p>
    <w:p w14:paraId="44796AF7" w14:textId="77777777" w:rsidR="00CD7354" w:rsidRDefault="00CD7354"/>
    <w:sectPr w:rsidR="00CD7354"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venir LT W02 55 Roman">
    <w:altName w:val="Calibri"/>
    <w:panose1 w:val="020B0503020203020204"/>
    <w:charset w:val="4D"/>
    <w:family w:val="swiss"/>
    <w:pitch w:val="variable"/>
    <w:sig w:usb0="800000AF" w:usb1="5000204A" w:usb2="00000000" w:usb3="00000000" w:csb0="0000009B" w:csb1="00000000"/>
  </w:font>
  <w:font w:name="Avenir LT W01 65 Medium">
    <w:altName w:val="Calibri"/>
    <w:panose1 w:val="02000603020000020003"/>
    <w:charset w:val="00"/>
    <w:family w:val="auto"/>
    <w:pitch w:val="variable"/>
    <w:sig w:usb0="800000AF" w:usb1="5000204A" w:usb2="00000000" w:usb3="00000000" w:csb0="0000009B" w:csb1="00000000"/>
  </w:font>
  <w:font w:name="inherit">
    <w:altName w:val="Cambria"/>
    <w:panose1 w:val="020B0604020202020204"/>
    <w:charset w:val="00"/>
    <w:family w:val="roman"/>
    <w:notTrueType/>
    <w:pitch w:val="default"/>
  </w:font>
  <w:font w:name="Avenir LT W01 85 Heavy">
    <w:altName w:val="Calibri"/>
    <w:panose1 w:val="020B07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E2817"/>
    <w:multiLevelType w:val="multilevel"/>
    <w:tmpl w:val="5C9C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449C8"/>
    <w:multiLevelType w:val="multilevel"/>
    <w:tmpl w:val="92AAE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E48F6"/>
    <w:multiLevelType w:val="multilevel"/>
    <w:tmpl w:val="7D42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471AF"/>
    <w:multiLevelType w:val="multilevel"/>
    <w:tmpl w:val="22CC5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A30FDE"/>
    <w:multiLevelType w:val="multilevel"/>
    <w:tmpl w:val="C170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4B0BFA"/>
    <w:multiLevelType w:val="multilevel"/>
    <w:tmpl w:val="4BC8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B63A21"/>
    <w:multiLevelType w:val="multilevel"/>
    <w:tmpl w:val="6456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600E6"/>
    <w:multiLevelType w:val="multilevel"/>
    <w:tmpl w:val="40F2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3A3A6B"/>
    <w:multiLevelType w:val="multilevel"/>
    <w:tmpl w:val="AEB2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415E8F"/>
    <w:multiLevelType w:val="multilevel"/>
    <w:tmpl w:val="DA96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D753E0"/>
    <w:multiLevelType w:val="multilevel"/>
    <w:tmpl w:val="21BA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59512E"/>
    <w:multiLevelType w:val="multilevel"/>
    <w:tmpl w:val="17E64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num>
  <w:num w:numId="4">
    <w:abstractNumId w:val="8"/>
  </w:num>
  <w:num w:numId="5">
    <w:abstractNumId w:val="5"/>
  </w:num>
  <w:num w:numId="6">
    <w:abstractNumId w:val="4"/>
  </w:num>
  <w:num w:numId="7">
    <w:abstractNumId w:val="10"/>
  </w:num>
  <w:num w:numId="8">
    <w:abstractNumId w:val="2"/>
  </w:num>
  <w:num w:numId="9">
    <w:abstractNumId w:val="6"/>
  </w:num>
  <w:num w:numId="10">
    <w:abstractNumId w:val="1"/>
  </w:num>
  <w:num w:numId="11">
    <w:abstractNumId w:val="9"/>
  </w:num>
  <w:num w:numId="12">
    <w:abstractNumId w:val="11"/>
  </w:num>
  <w:num w:numId="13">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6">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8">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67"/>
    <w:rsid w:val="00700A67"/>
    <w:rsid w:val="00780F7B"/>
    <w:rsid w:val="00827297"/>
    <w:rsid w:val="00CD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F89AF"/>
  <w15:chartTrackingRefBased/>
  <w15:docId w15:val="{2DA1F855-C367-0F4E-A887-3ADCDED9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00A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0A6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0A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0A67"/>
    <w:rPr>
      <w:rFonts w:ascii="Times New Roman" w:eastAsia="Times New Roman" w:hAnsi="Times New Roman" w:cs="Times New Roman"/>
      <w:b/>
      <w:bCs/>
    </w:rPr>
  </w:style>
  <w:style w:type="paragraph" w:styleId="NormalWeb">
    <w:name w:val="Normal (Web)"/>
    <w:basedOn w:val="Normal"/>
    <w:uiPriority w:val="99"/>
    <w:semiHidden/>
    <w:unhideWhenUsed/>
    <w:rsid w:val="00700A6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00A67"/>
  </w:style>
  <w:style w:type="character" w:styleId="Strong">
    <w:name w:val="Strong"/>
    <w:basedOn w:val="DefaultParagraphFont"/>
    <w:uiPriority w:val="22"/>
    <w:qFormat/>
    <w:rsid w:val="00700A67"/>
    <w:rPr>
      <w:b/>
      <w:bCs/>
    </w:rPr>
  </w:style>
  <w:style w:type="character" w:styleId="Hyperlink">
    <w:name w:val="Hyperlink"/>
    <w:basedOn w:val="DefaultParagraphFont"/>
    <w:uiPriority w:val="99"/>
    <w:semiHidden/>
    <w:unhideWhenUsed/>
    <w:rsid w:val="00700A67"/>
    <w:rPr>
      <w:color w:val="0000FF"/>
      <w:u w:val="single"/>
    </w:rPr>
  </w:style>
  <w:style w:type="character" w:styleId="Emphasis">
    <w:name w:val="Emphasis"/>
    <w:basedOn w:val="DefaultParagraphFont"/>
    <w:uiPriority w:val="20"/>
    <w:qFormat/>
    <w:rsid w:val="00700A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1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2021-06-01T22:07:00Z</dcterms:created>
  <dcterms:modified xsi:type="dcterms:W3CDTF">2021-06-01T22:22:00Z</dcterms:modified>
</cp:coreProperties>
</file>